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4D8" w:rsidRDefault="001404D8" w:rsidP="001404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4D8" w:rsidRDefault="001404D8" w:rsidP="001404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404D8" w:rsidRDefault="001404D8" w:rsidP="001404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1404D8" w:rsidRDefault="001404D8" w:rsidP="001404D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1404D8" w:rsidRDefault="001404D8" w:rsidP="001404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404D8" w:rsidRDefault="001404D8" w:rsidP="001404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1404D8" w:rsidRDefault="001404D8" w:rsidP="001404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 634</w:t>
      </w:r>
    </w:p>
    <w:p w:rsidR="001404D8" w:rsidRDefault="001404D8" w:rsidP="001404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7049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7049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70498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70498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 w:rsidR="00EF247B" w:rsidRPr="00EF247B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ТОВАРИСТВА З ОБМЕЖЕНОЮ ВІДПОВІДАЛЬНІСТЮ "ЗОРЯ", в особі керівника Бевз Людмили Адамівни, ідентифікаційний код 03731218. Місцезнаходження юридичної особи: 22255, </w:t>
      </w:r>
      <w:proofErr w:type="spellStart"/>
      <w:r w:rsidR="00EF247B" w:rsidRPr="00EF247B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EF247B" w:rsidRPr="00EF247B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71638"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1B2FB8" w:rsidRDefault="001B2FB8" w:rsidP="0070498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4A3FD5" w:rsidRPr="004A3FD5" w:rsidRDefault="008E40CA" w:rsidP="007049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EF247B" w:rsidRPr="00EF247B">
        <w:rPr>
          <w:rFonts w:ascii="Times New Roman" w:hAnsi="Times New Roman"/>
          <w:sz w:val="28"/>
          <w:szCs w:val="28"/>
          <w:lang w:val="uk-UA"/>
        </w:rPr>
        <w:t>СІЛЬСЬКОГОСПОДАРСЬК</w:t>
      </w:r>
      <w:r w:rsidR="00EF247B">
        <w:rPr>
          <w:rFonts w:ascii="Times New Roman" w:hAnsi="Times New Roman"/>
          <w:sz w:val="28"/>
          <w:szCs w:val="28"/>
          <w:lang w:val="uk-UA"/>
        </w:rPr>
        <w:t>ИМ</w:t>
      </w:r>
      <w:r w:rsidR="00EF247B" w:rsidRPr="00EF247B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EF247B">
        <w:rPr>
          <w:rFonts w:ascii="Times New Roman" w:hAnsi="Times New Roman"/>
          <w:sz w:val="28"/>
          <w:szCs w:val="28"/>
          <w:lang w:val="uk-UA"/>
        </w:rPr>
        <w:t>ОМ</w:t>
      </w:r>
      <w:r w:rsidR="00EF247B" w:rsidRPr="00EF247B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"ЗОРЯ",</w:t>
      </w:r>
      <w:r w:rsidR="00EF24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247B" w:rsidRPr="00EF247B">
        <w:rPr>
          <w:rFonts w:ascii="Times New Roman" w:hAnsi="Times New Roman"/>
          <w:sz w:val="28"/>
          <w:szCs w:val="28"/>
          <w:lang w:val="uk-UA"/>
        </w:rPr>
        <w:t xml:space="preserve">ідентифікаційний код 03731218. Місцезнаходження юридичної особи: 22255, </w:t>
      </w:r>
      <w:proofErr w:type="spellStart"/>
      <w:r w:rsidR="00EF247B" w:rsidRPr="00EF247B">
        <w:rPr>
          <w:rFonts w:ascii="Times New Roman" w:hAnsi="Times New Roman"/>
          <w:sz w:val="28"/>
          <w:szCs w:val="28"/>
          <w:lang w:val="uk-UA"/>
        </w:rPr>
        <w:t>с.Андрушівка</w:t>
      </w:r>
      <w:proofErr w:type="spellEnd"/>
      <w:r w:rsidR="00EF247B" w:rsidRPr="00EF247B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4A3FD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3FD5" w:rsidRPr="004A3FD5">
        <w:rPr>
          <w:rFonts w:ascii="Times New Roman" w:hAnsi="Times New Roman"/>
          <w:bCs/>
          <w:sz w:val="28"/>
          <w:szCs w:val="28"/>
          <w:lang w:val="uk-UA"/>
        </w:rPr>
        <w:t>(додається).</w:t>
      </w:r>
    </w:p>
    <w:p w:rsidR="004A3FD5" w:rsidRPr="004A3FD5" w:rsidRDefault="004A3FD5" w:rsidP="007049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     2. Доручити голові Погребищенської міської ради Волинському С.О. укласти угоду про соціальне економічне партнерство між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EF247B" w:rsidRPr="00EF247B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EF247B">
        <w:rPr>
          <w:rFonts w:ascii="Times New Roman" w:hAnsi="Times New Roman"/>
          <w:bCs/>
          <w:sz w:val="28"/>
          <w:szCs w:val="28"/>
          <w:lang w:val="uk-UA"/>
        </w:rPr>
        <w:t>ИМ</w:t>
      </w:r>
      <w:r w:rsidR="00EF247B" w:rsidRPr="00EF247B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EF247B">
        <w:rPr>
          <w:rFonts w:ascii="Times New Roman" w:hAnsi="Times New Roman"/>
          <w:bCs/>
          <w:sz w:val="28"/>
          <w:szCs w:val="28"/>
          <w:lang w:val="uk-UA"/>
        </w:rPr>
        <w:t>ОМ</w:t>
      </w:r>
      <w:r w:rsidR="00EF247B" w:rsidRPr="00EF247B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"ЗОРЯ", в особі керівника Бевз Людмили Адамівни, ідентифікаційний код 03731218. Місцезнаходження юридичної особи: 22255, </w:t>
      </w:r>
      <w:proofErr w:type="spellStart"/>
      <w:r w:rsidR="00EF247B" w:rsidRPr="00EF247B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EF247B" w:rsidRPr="00EF247B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4A3FD5" w:rsidP="007049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     3. 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F33587" w:rsidRPr="00704989" w:rsidRDefault="00F33587" w:rsidP="00704989">
      <w:pPr>
        <w:pStyle w:val="a3"/>
        <w:tabs>
          <w:tab w:val="left" w:pos="1230"/>
        </w:tabs>
        <w:ind w:left="0" w:right="-143" w:firstLine="0"/>
        <w:rPr>
          <w:b/>
          <w:sz w:val="16"/>
          <w:szCs w:val="16"/>
        </w:rPr>
      </w:pPr>
    </w:p>
    <w:p w:rsidR="002E7834" w:rsidRPr="005D630D" w:rsidRDefault="008E40CA" w:rsidP="00704989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704989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24718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404D8"/>
    <w:rsid w:val="001778F1"/>
    <w:rsid w:val="001A61DE"/>
    <w:rsid w:val="001B2FB8"/>
    <w:rsid w:val="002251AC"/>
    <w:rsid w:val="002B149F"/>
    <w:rsid w:val="002B411C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4A3FD5"/>
    <w:rsid w:val="005426CE"/>
    <w:rsid w:val="005658A2"/>
    <w:rsid w:val="00583753"/>
    <w:rsid w:val="005B66FF"/>
    <w:rsid w:val="005D630D"/>
    <w:rsid w:val="006507DD"/>
    <w:rsid w:val="006962A4"/>
    <w:rsid w:val="006A42F4"/>
    <w:rsid w:val="006D20AC"/>
    <w:rsid w:val="006F10FE"/>
    <w:rsid w:val="006F2D72"/>
    <w:rsid w:val="00704989"/>
    <w:rsid w:val="007060F2"/>
    <w:rsid w:val="00722F75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63D02"/>
    <w:rsid w:val="00A245BD"/>
    <w:rsid w:val="00A44E0B"/>
    <w:rsid w:val="00A76965"/>
    <w:rsid w:val="00AB2555"/>
    <w:rsid w:val="00B67A02"/>
    <w:rsid w:val="00B918F1"/>
    <w:rsid w:val="00BA43DD"/>
    <w:rsid w:val="00BC0633"/>
    <w:rsid w:val="00C61CF4"/>
    <w:rsid w:val="00CA55D5"/>
    <w:rsid w:val="00CB4E17"/>
    <w:rsid w:val="00D0402C"/>
    <w:rsid w:val="00D2488E"/>
    <w:rsid w:val="00DF4E8B"/>
    <w:rsid w:val="00E6276B"/>
    <w:rsid w:val="00E71638"/>
    <w:rsid w:val="00EF247B"/>
    <w:rsid w:val="00F06B6E"/>
    <w:rsid w:val="00F33587"/>
    <w:rsid w:val="00F41C58"/>
    <w:rsid w:val="00F53EF9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2022-06-07T09:28:00Z</cp:lastPrinted>
  <dcterms:created xsi:type="dcterms:W3CDTF">2023-06-12T06:32:00Z</dcterms:created>
  <dcterms:modified xsi:type="dcterms:W3CDTF">2023-06-30T05:56:00Z</dcterms:modified>
</cp:coreProperties>
</file>